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920" w:type="dxa"/>
        <w:tblLook w:val="04A0" w:firstRow="1" w:lastRow="0" w:firstColumn="1" w:lastColumn="0" w:noHBand="0" w:noVBand="1"/>
      </w:tblPr>
      <w:tblGrid>
        <w:gridCol w:w="3651"/>
      </w:tblGrid>
      <w:tr w:rsidR="00232417" w:rsidTr="00D84EC1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232417" w:rsidRDefault="00232417" w:rsidP="00AB331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ПРИЛОЖЕНИЕ № 3</w:t>
            </w:r>
            <w:r w:rsidRPr="00232417">
              <w:rPr>
                <w:sz w:val="22"/>
                <w:szCs w:val="22"/>
              </w:rPr>
              <w:t xml:space="preserve">                                                                                           к приказу директора департамента                                                                                 муниципального имущества                                                                        Администрации муниципального образования "Город Архангельск"                                                                                  </w:t>
            </w:r>
            <w:r w:rsidR="00EE096D" w:rsidRPr="00EE096D">
              <w:rPr>
                <w:sz w:val="22"/>
                <w:szCs w:val="22"/>
              </w:rPr>
              <w:t>от 04.03.2021 № 31</w:t>
            </w:r>
            <w:bookmarkStart w:id="0" w:name="_GoBack"/>
            <w:bookmarkEnd w:id="0"/>
          </w:p>
        </w:tc>
      </w:tr>
    </w:tbl>
    <w:p w:rsidR="00E82213" w:rsidRDefault="00E82213" w:rsidP="00232417">
      <w:pPr>
        <w:jc w:val="right"/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серия___________ №________ 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232417" w:rsidP="00B11E5A">
      <w:pPr>
        <w:rPr>
          <w:sz w:val="22"/>
          <w:szCs w:val="22"/>
        </w:rPr>
      </w:pPr>
      <w:r>
        <w:rPr>
          <w:sz w:val="22"/>
          <w:szCs w:val="22"/>
        </w:rPr>
        <w:t>Доверенность от "_____"</w:t>
      </w:r>
      <w:r w:rsidR="00E82213" w:rsidRPr="00BE6BEB">
        <w:rPr>
          <w:sz w:val="22"/>
          <w:szCs w:val="22"/>
        </w:rPr>
        <w:t>___________________________20</w:t>
      </w:r>
      <w:r w:rsidR="00836C6B">
        <w:rPr>
          <w:sz w:val="22"/>
          <w:szCs w:val="22"/>
        </w:rPr>
        <w:t xml:space="preserve"> </w:t>
      </w:r>
      <w:r w:rsidR="00E82213"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 w:rsidR="00E82213"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</w:t>
      </w:r>
      <w:proofErr w:type="gramStart"/>
      <w:r w:rsidRPr="00BE6BEB">
        <w:rPr>
          <w:sz w:val="22"/>
          <w:szCs w:val="22"/>
        </w:rPr>
        <w:t>ии ау</w:t>
      </w:r>
      <w:proofErr w:type="gramEnd"/>
      <w:r w:rsidRPr="00BE6BEB">
        <w:rPr>
          <w:sz w:val="22"/>
          <w:szCs w:val="22"/>
        </w:rPr>
        <w:t>к</w:t>
      </w:r>
      <w:r w:rsidR="00232417">
        <w:rPr>
          <w:sz w:val="22"/>
          <w:szCs w:val="22"/>
        </w:rPr>
        <w:t>циона, опубликованном в газете "</w:t>
      </w:r>
      <w:r w:rsidR="00975252">
        <w:rPr>
          <w:sz w:val="22"/>
          <w:szCs w:val="22"/>
        </w:rPr>
        <w:t>Архангельск – город воинской славы</w:t>
      </w:r>
      <w:r w:rsidR="00232417">
        <w:rPr>
          <w:sz w:val="22"/>
          <w:szCs w:val="22"/>
        </w:rPr>
        <w:t>" "__"</w:t>
      </w:r>
      <w:r w:rsidRPr="00BE6BEB">
        <w:rPr>
          <w:sz w:val="22"/>
          <w:szCs w:val="22"/>
        </w:rPr>
        <w:t>__________20</w:t>
      </w:r>
      <w:r w:rsidR="00AB3313">
        <w:rPr>
          <w:sz w:val="22"/>
          <w:szCs w:val="22"/>
        </w:rPr>
        <w:t>21</w:t>
      </w:r>
      <w:r w:rsidR="0029037F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>г. №___, а также порядок проведения аукциона, установленный Градостроительным кодексом Р</w:t>
      </w:r>
      <w:r w:rsidR="00AB3313">
        <w:rPr>
          <w:sz w:val="22"/>
          <w:szCs w:val="22"/>
        </w:rPr>
        <w:t xml:space="preserve">оссийской </w:t>
      </w:r>
      <w:r w:rsidRPr="00BE6BEB">
        <w:rPr>
          <w:sz w:val="22"/>
          <w:szCs w:val="22"/>
        </w:rPr>
        <w:lastRenderedPageBreak/>
        <w:t>Ф</w:t>
      </w:r>
      <w:r w:rsidR="00AB3313">
        <w:rPr>
          <w:sz w:val="22"/>
          <w:szCs w:val="22"/>
        </w:rPr>
        <w:t>едерации</w:t>
      </w:r>
      <w:r w:rsidR="00DB6FA4">
        <w:rPr>
          <w:sz w:val="22"/>
          <w:szCs w:val="22"/>
        </w:rPr>
        <w:t>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proofErr w:type="gramStart"/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</w:t>
      </w:r>
      <w:r w:rsidR="00232417">
        <w:rPr>
          <w:rFonts w:ascii="Times New Roman" w:hAnsi="Times New Roman"/>
          <w:sz w:val="22"/>
          <w:szCs w:val="22"/>
        </w:rPr>
        <w:t>муниципальном образовании "Город Архангельск"</w:t>
      </w:r>
      <w:r w:rsidRPr="00BE6BEB">
        <w:rPr>
          <w:rFonts w:ascii="Times New Roman" w:hAnsi="Times New Roman"/>
          <w:sz w:val="22"/>
          <w:szCs w:val="22"/>
        </w:rPr>
        <w:t xml:space="preserve">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  <w:proofErr w:type="gramEnd"/>
    </w:p>
    <w:p w:rsidR="009049CF" w:rsidRPr="00BE6BEB" w:rsidRDefault="009049CF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3) н</w:t>
      </w:r>
      <w:r w:rsidRPr="009049CF">
        <w:rPr>
          <w:rFonts w:ascii="Times New Roman" w:hAnsi="Times New Roman"/>
          <w:sz w:val="22"/>
          <w:szCs w:val="22"/>
        </w:rPr>
        <w:t>астоящей заявкой подтверждаем, что нам понятны установленные правила внесения задатка лично заявителем. Возврат задатка, в случаях его осуществления в соответствии с законодательством, просим производить на счет заявителя ______________________________________________________________________________________________________________</w:t>
      </w:r>
      <w:r>
        <w:rPr>
          <w:rFonts w:ascii="Times New Roman" w:hAnsi="Times New Roman"/>
          <w:sz w:val="22"/>
          <w:szCs w:val="22"/>
        </w:rPr>
        <w:t>___________________________________________________________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232417" w:rsidRPr="00232417" w:rsidRDefault="00232417" w:rsidP="00232417">
      <w:pPr>
        <w:autoSpaceDE w:val="0"/>
        <w:autoSpaceDN w:val="0"/>
        <w:adjustRightInd w:val="0"/>
        <w:ind w:firstLine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1. Д</w:t>
      </w:r>
      <w:r w:rsidRPr="00232417">
        <w:rPr>
          <w:iCs/>
          <w:sz w:val="22"/>
          <w:szCs w:val="22"/>
        </w:rPr>
        <w:t>окументы, подтверждающие внесение задатка;</w:t>
      </w:r>
    </w:p>
    <w:p w:rsidR="00E82213" w:rsidRPr="00DB6FA4" w:rsidRDefault="00232417" w:rsidP="00232417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iCs/>
          <w:sz w:val="22"/>
          <w:szCs w:val="22"/>
        </w:rPr>
        <w:t>2. Д</w:t>
      </w:r>
      <w:r w:rsidRPr="00232417">
        <w:rPr>
          <w:iCs/>
          <w:sz w:val="22"/>
          <w:szCs w:val="22"/>
        </w:rPr>
        <w:t>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232417" w:rsidP="00B11E5A">
      <w:pPr>
        <w:pStyle w:val="2"/>
        <w:rPr>
          <w:b w:val="0"/>
          <w:iCs/>
          <w:sz w:val="22"/>
          <w:szCs w:val="22"/>
        </w:rPr>
      </w:pPr>
      <w:r>
        <w:rPr>
          <w:b w:val="0"/>
          <w:iCs/>
          <w:sz w:val="22"/>
          <w:szCs w:val="22"/>
        </w:rPr>
        <w:t>3</w:t>
      </w:r>
      <w:r w:rsidR="00E82213" w:rsidRPr="00DB6FA4">
        <w:rPr>
          <w:b w:val="0"/>
          <w:iCs/>
          <w:sz w:val="22"/>
          <w:szCs w:val="22"/>
        </w:rPr>
        <w:t>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232417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«___»________________</w:t>
      </w:r>
      <w:r w:rsidR="00F36D96">
        <w:rPr>
          <w:rFonts w:ascii="Times New Roman" w:hAnsi="Times New Roman"/>
          <w:sz w:val="22"/>
          <w:szCs w:val="22"/>
        </w:rPr>
        <w:t xml:space="preserve"> 20</w:t>
      </w:r>
      <w:r w:rsidR="00AB3313">
        <w:rPr>
          <w:rFonts w:ascii="Times New Roman" w:hAnsi="Times New Roman"/>
          <w:sz w:val="22"/>
          <w:szCs w:val="22"/>
        </w:rPr>
        <w:t>21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="00E82213" w:rsidRPr="00BE6BEB">
        <w:rPr>
          <w:rFonts w:ascii="Times New Roman" w:hAnsi="Times New Roman"/>
          <w:sz w:val="22"/>
          <w:szCs w:val="22"/>
        </w:rPr>
        <w:t xml:space="preserve">г.                      </w:t>
      </w:r>
      <w:proofErr w:type="spellStart"/>
      <w:r w:rsidR="00E82213" w:rsidRPr="00BE6BEB">
        <w:rPr>
          <w:rFonts w:ascii="Times New Roman" w:hAnsi="Times New Roman"/>
          <w:sz w:val="22"/>
          <w:szCs w:val="22"/>
        </w:rPr>
        <w:t>м.п</w:t>
      </w:r>
      <w:proofErr w:type="spellEnd"/>
      <w:r w:rsidR="00E82213" w:rsidRPr="00BE6BEB">
        <w:rPr>
          <w:rFonts w:ascii="Times New Roman" w:hAnsi="Times New Roman"/>
          <w:sz w:val="22"/>
          <w:szCs w:val="22"/>
        </w:rPr>
        <w:t>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</w:t>
      </w:r>
      <w:proofErr w:type="gramStart"/>
      <w:r w:rsidRPr="00BE6BEB">
        <w:rPr>
          <w:rFonts w:ascii="Times New Roman" w:hAnsi="Times New Roman"/>
          <w:sz w:val="22"/>
          <w:szCs w:val="22"/>
        </w:rPr>
        <w:t>.</w:t>
      </w:r>
      <w:proofErr w:type="gramEnd"/>
      <w:r w:rsidRPr="00BE6BEB">
        <w:rPr>
          <w:rFonts w:ascii="Times New Roman" w:hAnsi="Times New Roman"/>
          <w:sz w:val="22"/>
          <w:szCs w:val="22"/>
        </w:rPr>
        <w:t xml:space="preserve"> ___ </w:t>
      </w:r>
      <w:proofErr w:type="gramStart"/>
      <w:r w:rsidRPr="00BE6BEB">
        <w:rPr>
          <w:rFonts w:ascii="Times New Roman" w:hAnsi="Times New Roman"/>
          <w:sz w:val="22"/>
          <w:szCs w:val="22"/>
        </w:rPr>
        <w:t>м</w:t>
      </w:r>
      <w:proofErr w:type="gramEnd"/>
      <w:r w:rsidRPr="00BE6BEB">
        <w:rPr>
          <w:rFonts w:ascii="Times New Roman" w:hAnsi="Times New Roman"/>
          <w:sz w:val="22"/>
          <w:szCs w:val="22"/>
        </w:rPr>
        <w:t>ин. ___  «____»_______________ 20</w:t>
      </w:r>
      <w:r w:rsidR="00AB3313">
        <w:rPr>
          <w:rFonts w:ascii="Times New Roman" w:hAnsi="Times New Roman"/>
          <w:sz w:val="22"/>
          <w:szCs w:val="22"/>
        </w:rPr>
        <w:t>21</w:t>
      </w:r>
      <w:r w:rsidRPr="00BE6BEB">
        <w:rPr>
          <w:rFonts w:ascii="Times New Roman" w:hAnsi="Times New Roman"/>
          <w:sz w:val="22"/>
          <w:szCs w:val="22"/>
        </w:rPr>
        <w:t xml:space="preserve">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 xml:space="preserve">Отказ в регистрации заявки: час___ мин___    </w:t>
      </w:r>
      <w:r w:rsidR="0029037F">
        <w:rPr>
          <w:sz w:val="22"/>
          <w:szCs w:val="22"/>
        </w:rPr>
        <w:t xml:space="preserve">                              </w:t>
      </w:r>
      <w:r w:rsidRPr="00BE6BEB">
        <w:rPr>
          <w:sz w:val="22"/>
          <w:szCs w:val="22"/>
        </w:rPr>
        <w:t xml:space="preserve">  «_____»________________20</w:t>
      </w:r>
      <w:r w:rsidR="00AB3313">
        <w:rPr>
          <w:sz w:val="22"/>
          <w:szCs w:val="22"/>
        </w:rPr>
        <w:t>21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AB331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F8D" w:rsidRDefault="007A4F8D" w:rsidP="00AB3313">
      <w:r>
        <w:separator/>
      </w:r>
    </w:p>
  </w:endnote>
  <w:endnote w:type="continuationSeparator" w:id="0">
    <w:p w:rsidR="007A4F8D" w:rsidRDefault="007A4F8D" w:rsidP="00AB3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F8D" w:rsidRDefault="007A4F8D" w:rsidP="00AB3313">
      <w:r>
        <w:separator/>
      </w:r>
    </w:p>
  </w:footnote>
  <w:footnote w:type="continuationSeparator" w:id="0">
    <w:p w:rsidR="007A4F8D" w:rsidRDefault="007A4F8D" w:rsidP="00AB3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AB3313" w:rsidRDefault="00AB33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96D">
          <w:rPr>
            <w:noProof/>
          </w:rPr>
          <w:t>2</w:t>
        </w:r>
        <w:r>
          <w:fldChar w:fldCharType="end"/>
        </w:r>
      </w:p>
    </w:sdtContent>
  </w:sdt>
  <w:p w:rsidR="00AB3313" w:rsidRDefault="00AB33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213"/>
    <w:rsid w:val="00021977"/>
    <w:rsid w:val="00075839"/>
    <w:rsid w:val="000C52D4"/>
    <w:rsid w:val="0020775B"/>
    <w:rsid w:val="00232417"/>
    <w:rsid w:val="0029037F"/>
    <w:rsid w:val="002E3A64"/>
    <w:rsid w:val="003716F8"/>
    <w:rsid w:val="00435179"/>
    <w:rsid w:val="00542999"/>
    <w:rsid w:val="005B7B1D"/>
    <w:rsid w:val="00601ACF"/>
    <w:rsid w:val="00636ED8"/>
    <w:rsid w:val="006611E8"/>
    <w:rsid w:val="006F3B7B"/>
    <w:rsid w:val="00703008"/>
    <w:rsid w:val="007162C3"/>
    <w:rsid w:val="00726E7C"/>
    <w:rsid w:val="007A4F8D"/>
    <w:rsid w:val="00824BBC"/>
    <w:rsid w:val="00836C6B"/>
    <w:rsid w:val="00862C71"/>
    <w:rsid w:val="008674F4"/>
    <w:rsid w:val="00877183"/>
    <w:rsid w:val="0088159F"/>
    <w:rsid w:val="00886064"/>
    <w:rsid w:val="008B2B88"/>
    <w:rsid w:val="008F774C"/>
    <w:rsid w:val="009049CF"/>
    <w:rsid w:val="00941759"/>
    <w:rsid w:val="00975252"/>
    <w:rsid w:val="009D2499"/>
    <w:rsid w:val="00A82D60"/>
    <w:rsid w:val="00A95354"/>
    <w:rsid w:val="00AB3313"/>
    <w:rsid w:val="00B40850"/>
    <w:rsid w:val="00B54AEB"/>
    <w:rsid w:val="00BA4379"/>
    <w:rsid w:val="00BC636E"/>
    <w:rsid w:val="00BF03A6"/>
    <w:rsid w:val="00CA01FB"/>
    <w:rsid w:val="00CD651F"/>
    <w:rsid w:val="00D535ED"/>
    <w:rsid w:val="00D6244B"/>
    <w:rsid w:val="00D84EC1"/>
    <w:rsid w:val="00DB6FA4"/>
    <w:rsid w:val="00E82213"/>
    <w:rsid w:val="00EB34BB"/>
    <w:rsid w:val="00EE096D"/>
    <w:rsid w:val="00EE0BF1"/>
    <w:rsid w:val="00EF2B82"/>
    <w:rsid w:val="00F06BF7"/>
    <w:rsid w:val="00F347A1"/>
    <w:rsid w:val="00F36D96"/>
    <w:rsid w:val="00F67400"/>
    <w:rsid w:val="00FD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232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33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33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Мария Сергеевна Пасторина</cp:lastModifiedBy>
  <cp:revision>6</cp:revision>
  <cp:lastPrinted>2013-02-21T10:46:00Z</cp:lastPrinted>
  <dcterms:created xsi:type="dcterms:W3CDTF">2020-07-15T07:33:00Z</dcterms:created>
  <dcterms:modified xsi:type="dcterms:W3CDTF">2021-03-05T06:11:00Z</dcterms:modified>
</cp:coreProperties>
</file>